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13447C" w:rsidRDefault="00800E9B" w:rsidP="0013447C">
            <w:pPr>
              <w:ind w:firstLine="0"/>
              <w:jc w:val="left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D50FF4">
              <w:rPr>
                <w:color w:val="000000" w:themeColor="text1"/>
                <w:sz w:val="20"/>
                <w:szCs w:val="20"/>
              </w:rPr>
              <w:t xml:space="preserve">Общие </w:t>
            </w:r>
            <w:r w:rsidR="0013447C" w:rsidRPr="00D50FF4">
              <w:rPr>
                <w:color w:val="000000" w:themeColor="text1"/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D50FF4">
        <w:trPr>
          <w:trHeight w:val="19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D50FF4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000000" w:themeColor="text1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D50FF4" w:rsidRDefault="0013447C" w:rsidP="0013447C">
            <w:pPr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D50FF4">
              <w:rPr>
                <w:color w:val="000000" w:themeColor="text1"/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D50FF4">
              <w:rPr>
                <w:color w:val="000000" w:themeColor="text1"/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11537" w:rsidRPr="00267EF8" w:rsidRDefault="00311537" w:rsidP="009F3C67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Участник закупки должен соответствовать индивидуальным для данной закупочной процедуры квалификационным требованиям и предоставить </w:t>
            </w:r>
            <w:r w:rsidRPr="00267EF8">
              <w:rPr>
                <w:sz w:val="20"/>
                <w:szCs w:val="20"/>
              </w:rPr>
              <w:t>подтверждающие документы:</w:t>
            </w:r>
            <w:bookmarkStart w:id="5" w:name="_GoBack"/>
            <w:bookmarkEnd w:id="5"/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4"/>
              <w:gridCol w:w="3827"/>
              <w:gridCol w:w="2410"/>
            </w:tblGrid>
            <w:tr w:rsidR="00311537" w:rsidRPr="00267EF8" w:rsidTr="00096553"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1537" w:rsidRPr="00267EF8" w:rsidRDefault="00311537" w:rsidP="0031153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1537" w:rsidRPr="00267EF8" w:rsidRDefault="00311537" w:rsidP="0031153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1537" w:rsidRPr="00267EF8" w:rsidRDefault="00311537" w:rsidP="0031153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311537" w:rsidRPr="00267EF8" w:rsidTr="00096553"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1537" w:rsidRPr="00267EF8" w:rsidRDefault="00311537" w:rsidP="0031153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1537" w:rsidRDefault="00311537" w:rsidP="0031153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311537">
                    <w:rPr>
                      <w:sz w:val="20"/>
                      <w:szCs w:val="20"/>
                    </w:rPr>
                    <w:t>Копия технических условий (ТУ) на продукцию, заверенная печатью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1537" w:rsidRPr="00267EF8" w:rsidRDefault="00311537" w:rsidP="0031153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копий документов</w:t>
                  </w:r>
                </w:p>
              </w:tc>
            </w:tr>
          </w:tbl>
          <w:p w:rsidR="001F5E2E" w:rsidRPr="00D50FF4" w:rsidRDefault="001F5E2E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50FF4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50FF4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50FF4">
              <w:rPr>
                <w:sz w:val="20"/>
                <w:szCs w:val="20"/>
              </w:rPr>
              <w:t>рабочих</w:t>
            </w:r>
            <w:r w:rsidRPr="00D50FF4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50FF4">
              <w:rPr>
                <w:sz w:val="20"/>
                <w:szCs w:val="20"/>
              </w:rPr>
              <w:t>15</w:t>
            </w:r>
            <w:r w:rsidRPr="00D50FF4">
              <w:rPr>
                <w:sz w:val="20"/>
                <w:szCs w:val="20"/>
              </w:rPr>
              <w:t xml:space="preserve"> </w:t>
            </w:r>
            <w:r w:rsidR="00AF0E13" w:rsidRPr="00D50FF4">
              <w:rPr>
                <w:sz w:val="20"/>
                <w:szCs w:val="20"/>
              </w:rPr>
              <w:t>рабочих</w:t>
            </w:r>
            <w:r w:rsidRPr="00D50FF4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50FF4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0FF4">
              <w:rPr>
                <w:sz w:val="20"/>
                <w:szCs w:val="20"/>
              </w:rPr>
              <w:t>Опцион Покупателя +30 / -70 процентов от общего количества продукции</w:t>
            </w:r>
            <w:r w:rsidR="00485DED" w:rsidRPr="00D50FF4">
              <w:rPr>
                <w:sz w:val="20"/>
                <w:szCs w:val="20"/>
              </w:rPr>
              <w:t xml:space="preserve"> (услуг)</w:t>
            </w:r>
            <w:r w:rsidRPr="00D50FF4">
              <w:rPr>
                <w:sz w:val="20"/>
                <w:szCs w:val="20"/>
              </w:rPr>
              <w:t>.</w:t>
            </w:r>
          </w:p>
          <w:p w:rsidR="00FB773A" w:rsidRPr="00D50FF4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0FF4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50FF4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50FF4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311537" w:rsidRPr="00311537" w:rsidRDefault="000B3468" w:rsidP="0031153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311537" w:rsidRDefault="00311537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BB324C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790B84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CE767D" w:rsidRPr="00CE767D">
              <w:rPr>
                <w:sz w:val="20"/>
                <w:szCs w:val="20"/>
              </w:rPr>
              <w:t>Блок 4</w:t>
            </w:r>
            <w:r>
              <w:rPr>
                <w:sz w:val="20"/>
                <w:szCs w:val="20"/>
              </w:rPr>
              <w:t>)</w:t>
            </w:r>
            <w:r w:rsidR="002F6A0A">
              <w:rPr>
                <w:sz w:val="20"/>
                <w:szCs w:val="20"/>
              </w:rPr>
              <w:t xml:space="preserve"> (заполненный со стороны участника закупки)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391A23" w:rsidRDefault="0014002D" w:rsidP="0014002D">
            <w:pPr>
              <w:ind w:firstLine="315"/>
              <w:jc w:val="left"/>
              <w:rPr>
                <w:color w:val="000000" w:themeColor="text1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Направление запросов на разъяснение положений Извещения и/или документации о закупке и предоставление разъяснений осуществляется </w:t>
            </w:r>
            <w:r w:rsidRPr="00391A23">
              <w:rPr>
                <w:color w:val="000000" w:themeColor="text1"/>
                <w:sz w:val="20"/>
                <w:szCs w:val="20"/>
              </w:rPr>
              <w:t>исключительно с помощью функционала ЭТП.</w:t>
            </w:r>
          </w:p>
          <w:p w:rsidR="0014002D" w:rsidRPr="00391A23" w:rsidRDefault="0014002D" w:rsidP="0014002D">
            <w:pPr>
              <w:ind w:firstLine="315"/>
              <w:jc w:val="left"/>
              <w:rPr>
                <w:color w:val="000000" w:themeColor="text1"/>
                <w:sz w:val="20"/>
                <w:szCs w:val="20"/>
              </w:rPr>
            </w:pPr>
            <w:r w:rsidRPr="00391A23">
              <w:rPr>
                <w:color w:val="000000" w:themeColor="text1"/>
                <w:sz w:val="20"/>
                <w:szCs w:val="20"/>
              </w:rPr>
              <w:t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</w:t>
            </w:r>
            <w:r w:rsidR="007C0874" w:rsidRPr="00391A23">
              <w:rPr>
                <w:color w:val="000000" w:themeColor="text1"/>
                <w:sz w:val="20"/>
                <w:szCs w:val="20"/>
              </w:rPr>
              <w:t>о окончания срока подачи заявок</w:t>
            </w:r>
            <w:r w:rsidRPr="00391A23">
              <w:rPr>
                <w:color w:val="000000" w:themeColor="text1"/>
                <w:sz w:val="20"/>
                <w:szCs w:val="20"/>
              </w:rPr>
              <w:t xml:space="preserve">.  </w:t>
            </w:r>
          </w:p>
          <w:p w:rsidR="0014002D" w:rsidRPr="00391A23" w:rsidRDefault="0014002D" w:rsidP="0014002D">
            <w:pPr>
              <w:ind w:firstLine="315"/>
              <w:jc w:val="left"/>
              <w:rPr>
                <w:color w:val="000000" w:themeColor="text1"/>
                <w:sz w:val="20"/>
                <w:szCs w:val="20"/>
              </w:rPr>
            </w:pPr>
            <w:r w:rsidRPr="00391A23">
              <w:rPr>
                <w:color w:val="000000" w:themeColor="text1"/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391A23">
              <w:rPr>
                <w:color w:val="000000" w:themeColor="text1"/>
                <w:sz w:val="20"/>
                <w:szCs w:val="20"/>
              </w:rPr>
              <w:t>Разъяснения положений извещения, документаци</w:t>
            </w:r>
            <w:r w:rsidR="003376B9" w:rsidRPr="00391A23">
              <w:rPr>
                <w:color w:val="000000" w:themeColor="text1"/>
                <w:sz w:val="20"/>
                <w:szCs w:val="20"/>
              </w:rPr>
              <w:t xml:space="preserve">и о закупке не должны изменять </w:t>
            </w:r>
            <w:r w:rsidRPr="00391A23">
              <w:rPr>
                <w:color w:val="000000" w:themeColor="text1"/>
                <w:sz w:val="20"/>
                <w:szCs w:val="20"/>
              </w:rPr>
              <w:t xml:space="preserve">условия извещения, документации о закупке, в том числе предмет </w:t>
            </w:r>
            <w:r w:rsidRPr="0014002D">
              <w:rPr>
                <w:sz w:val="20"/>
                <w:szCs w:val="20"/>
              </w:rPr>
              <w:t>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D50FF4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color w:val="000000" w:themeColor="text1"/>
                <w:sz w:val="20"/>
                <w:szCs w:val="20"/>
              </w:rPr>
            </w:pPr>
            <w:r w:rsidRPr="00D50FF4">
              <w:rPr>
                <w:color w:val="000000" w:themeColor="text1"/>
                <w:sz w:val="20"/>
                <w:szCs w:val="20"/>
              </w:rPr>
              <w:t xml:space="preserve"> </w:t>
            </w:r>
            <w:r w:rsidR="004152D8" w:rsidRPr="00D50FF4">
              <w:rPr>
                <w:color w:val="000000" w:themeColor="text1"/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D50FF4">
              <w:rPr>
                <w:color w:val="000000" w:themeColor="text1"/>
                <w:sz w:val="20"/>
                <w:szCs w:val="20"/>
              </w:rPr>
              <w:t>пункты 2 -</w:t>
            </w:r>
            <w:r w:rsidR="004152D8" w:rsidRPr="00D50FF4">
              <w:rPr>
                <w:color w:val="000000" w:themeColor="text1"/>
                <w:sz w:val="20"/>
                <w:szCs w:val="20"/>
              </w:rPr>
              <w:t xml:space="preserve"> 3 Блока 2);</w:t>
            </w:r>
          </w:p>
          <w:p w:rsidR="004152D8" w:rsidRPr="00D50FF4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color w:val="000000" w:themeColor="text1"/>
                <w:sz w:val="20"/>
                <w:szCs w:val="20"/>
              </w:rPr>
            </w:pPr>
            <w:r w:rsidRPr="00D50FF4">
              <w:rPr>
                <w:color w:val="000000" w:themeColor="text1"/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D50FF4">
              <w:rPr>
                <w:color w:val="000000" w:themeColor="text1"/>
                <w:sz w:val="20"/>
                <w:szCs w:val="20"/>
              </w:rPr>
              <w:t>5</w:t>
            </w:r>
            <w:r w:rsidRPr="00D50FF4">
              <w:rPr>
                <w:color w:val="000000" w:themeColor="text1"/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D50FF4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color w:val="000000" w:themeColor="text1"/>
                <w:sz w:val="20"/>
                <w:szCs w:val="20"/>
              </w:rPr>
            </w:pPr>
            <w:r w:rsidRPr="00D50FF4">
              <w:rPr>
                <w:color w:val="000000" w:themeColor="text1"/>
                <w:sz w:val="20"/>
                <w:szCs w:val="20"/>
              </w:rPr>
              <w:t>Соответствие предлагаемых договорных усло</w:t>
            </w:r>
            <w:r w:rsidR="005406FF" w:rsidRPr="00D50FF4">
              <w:rPr>
                <w:color w:val="000000" w:themeColor="text1"/>
                <w:sz w:val="20"/>
                <w:szCs w:val="20"/>
              </w:rPr>
              <w:t>вий предъявленным требованиям,</w:t>
            </w:r>
            <w:r w:rsidRPr="00D50FF4">
              <w:rPr>
                <w:color w:val="000000" w:themeColor="text1"/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D50FF4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color w:val="000000" w:themeColor="text1"/>
                <w:sz w:val="20"/>
                <w:szCs w:val="20"/>
              </w:rPr>
            </w:pPr>
            <w:r w:rsidRPr="00D50FF4">
              <w:rPr>
                <w:color w:val="000000" w:themeColor="text1"/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D50FF4">
              <w:rPr>
                <w:color w:val="000000" w:themeColor="text1"/>
                <w:sz w:val="20"/>
                <w:szCs w:val="20"/>
              </w:rPr>
              <w:t>закупки,</w:t>
            </w:r>
            <w:r w:rsidRPr="00D50FF4">
              <w:rPr>
                <w:color w:val="000000" w:themeColor="text1"/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D50FF4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color w:val="000000" w:themeColor="text1"/>
                <w:sz w:val="20"/>
                <w:szCs w:val="20"/>
              </w:rPr>
            </w:pPr>
            <w:r w:rsidRPr="00D50FF4">
              <w:rPr>
                <w:color w:val="000000" w:themeColor="text1"/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D50FF4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color w:val="000000" w:themeColor="text1"/>
                <w:sz w:val="20"/>
                <w:szCs w:val="20"/>
              </w:rPr>
            </w:pPr>
            <w:r w:rsidRPr="00D50FF4">
              <w:rPr>
                <w:color w:val="000000" w:themeColor="text1"/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D50FF4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color w:val="000000" w:themeColor="text1"/>
                <w:sz w:val="20"/>
                <w:szCs w:val="20"/>
              </w:rPr>
            </w:pPr>
            <w:r w:rsidRPr="00D50FF4">
              <w:rPr>
                <w:color w:val="000000" w:themeColor="text1"/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D50FF4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color w:val="000000" w:themeColor="text1"/>
                <w:sz w:val="20"/>
                <w:szCs w:val="20"/>
              </w:rPr>
            </w:pPr>
            <w:r w:rsidRPr="00D50FF4">
              <w:rPr>
                <w:color w:val="000000" w:themeColor="text1"/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D50FF4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color w:val="000000" w:themeColor="text1"/>
                <w:sz w:val="20"/>
                <w:szCs w:val="20"/>
              </w:rPr>
            </w:pPr>
            <w:r w:rsidRPr="00D50FF4">
              <w:rPr>
                <w:color w:val="000000" w:themeColor="text1"/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D50FF4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color w:val="000000" w:themeColor="text1"/>
                <w:sz w:val="20"/>
                <w:szCs w:val="20"/>
              </w:rPr>
            </w:pPr>
            <w:r w:rsidRPr="00D50FF4">
              <w:rPr>
                <w:color w:val="000000" w:themeColor="text1"/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D50FF4" w:rsidRDefault="004152D8" w:rsidP="00EE0528">
            <w:pPr>
              <w:ind w:firstLine="284"/>
              <w:jc w:val="left"/>
              <w:rPr>
                <w:color w:val="000000" w:themeColor="text1"/>
                <w:sz w:val="20"/>
                <w:szCs w:val="20"/>
              </w:rPr>
            </w:pPr>
            <w:r w:rsidRPr="00D50FF4">
              <w:rPr>
                <w:color w:val="000000" w:themeColor="text1"/>
                <w:sz w:val="20"/>
                <w:szCs w:val="20"/>
              </w:rPr>
              <w:t>Приведенная цена договора</w:t>
            </w:r>
            <w:r w:rsidR="00DC26C7" w:rsidRPr="00D50FF4">
              <w:rPr>
                <w:color w:val="000000" w:themeColor="text1"/>
                <w:sz w:val="20"/>
                <w:szCs w:val="20"/>
              </w:rPr>
              <w:t xml:space="preserve"> с учетом </w:t>
            </w:r>
            <w:r w:rsidR="00CE4F6D" w:rsidRPr="00D50FF4">
              <w:rPr>
                <w:color w:val="000000" w:themeColor="text1"/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743769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769" w:rsidRDefault="00743769">
      <w:r>
        <w:separator/>
      </w:r>
    </w:p>
  </w:endnote>
  <w:endnote w:type="continuationSeparator" w:id="0">
    <w:p w:rsidR="00743769" w:rsidRDefault="00743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769" w:rsidRDefault="00743769">
      <w:r>
        <w:separator/>
      </w:r>
    </w:p>
  </w:footnote>
  <w:footnote w:type="continuationSeparator" w:id="0">
    <w:p w:rsidR="00743769" w:rsidRDefault="00743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2F6A0A"/>
    <w:rsid w:val="00311537"/>
    <w:rsid w:val="003235D5"/>
    <w:rsid w:val="00324C33"/>
    <w:rsid w:val="003317C4"/>
    <w:rsid w:val="003376B9"/>
    <w:rsid w:val="00370E1C"/>
    <w:rsid w:val="00391A23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04A6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43769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671DA"/>
    <w:rsid w:val="0099006A"/>
    <w:rsid w:val="009A1E77"/>
    <w:rsid w:val="009D4B2F"/>
    <w:rsid w:val="009F3C67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26EB4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BF61AB"/>
    <w:rsid w:val="00C11512"/>
    <w:rsid w:val="00C33032"/>
    <w:rsid w:val="00C400AE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0FF4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CA66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8562A-3C12-42F4-A4B0-ABA13821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6</Pages>
  <Words>2500</Words>
  <Characters>14255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120</cp:revision>
  <dcterms:created xsi:type="dcterms:W3CDTF">2019-04-02T13:59:00Z</dcterms:created>
  <dcterms:modified xsi:type="dcterms:W3CDTF">2020-06-17T11:33:00Z</dcterms:modified>
</cp:coreProperties>
</file>